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</w:t>
      </w:r>
      <w:r w:rsidR="00CC53B0" w:rsidRPr="007E17A5">
        <w:rPr>
          <w:szCs w:val="24"/>
        </w:rPr>
        <w:t>в пределах,</w:t>
      </w:r>
      <w:r w:rsidRPr="007E17A5">
        <w:rPr>
          <w:szCs w:val="24"/>
        </w:rPr>
        <w:t xml:space="preserve">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</w:t>
      </w:r>
      <w:r w:rsidRPr="007E17A5">
        <w:rPr>
          <w:rFonts w:ascii="Times New Roman" w:hAnsi="Times New Roman"/>
          <w:szCs w:val="24"/>
        </w:rPr>
        <w:lastRenderedPageBreak/>
        <w:t>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</w:t>
      </w:r>
      <w:r w:rsidRPr="007E17A5">
        <w:rPr>
          <w:rFonts w:ascii="Times New Roman" w:hAnsi="Times New Roman"/>
          <w:szCs w:val="24"/>
        </w:rPr>
        <w:lastRenderedPageBreak/>
        <w:t>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</w:t>
      </w:r>
      <w:proofErr w:type="gramStart"/>
      <w:r w:rsidRPr="00A109F1">
        <w:rPr>
          <w:rFonts w:ascii="Times New Roman" w:hAnsi="Times New Roman"/>
          <w:szCs w:val="24"/>
        </w:rPr>
        <w:t xml:space="preserve">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>обытия</w:t>
      </w:r>
      <w:proofErr w:type="gramEnd"/>
      <w:r w:rsidRPr="00A109F1">
        <w:rPr>
          <w:rFonts w:ascii="Times New Roman" w:hAnsi="Times New Roman"/>
          <w:szCs w:val="24"/>
        </w:rPr>
        <w:t xml:space="preserve">,  происшедшие вследствие: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88683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</w:t>
      </w:r>
      <w:r w:rsidRPr="00886830">
        <w:rPr>
          <w:sz w:val="24"/>
          <w:szCs w:val="24"/>
        </w:rPr>
        <w:t xml:space="preserve">уплатить Страховщику в порядке и сроки, установленные </w:t>
      </w:r>
      <w:r w:rsidR="00436EB6" w:rsidRPr="00886830">
        <w:rPr>
          <w:bCs/>
          <w:sz w:val="24"/>
          <w:szCs w:val="24"/>
        </w:rPr>
        <w:t>Полисом страхования</w:t>
      </w:r>
      <w:r w:rsidRPr="00886830">
        <w:rPr>
          <w:sz w:val="24"/>
          <w:szCs w:val="24"/>
        </w:rPr>
        <w:t>.</w:t>
      </w:r>
    </w:p>
    <w:p w:rsidR="00DF6374" w:rsidRPr="0088683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886830">
        <w:rPr>
          <w:sz w:val="24"/>
          <w:szCs w:val="24"/>
        </w:rPr>
        <w:t>5.2. Страховая премия определяется в соответствии с годов</w:t>
      </w:r>
      <w:r w:rsidR="00DC3511" w:rsidRPr="00886830">
        <w:rPr>
          <w:sz w:val="24"/>
          <w:szCs w:val="24"/>
        </w:rPr>
        <w:t>ым</w:t>
      </w:r>
      <w:r w:rsidRPr="00886830">
        <w:rPr>
          <w:sz w:val="24"/>
          <w:szCs w:val="24"/>
        </w:rPr>
        <w:t xml:space="preserve"> </w:t>
      </w:r>
      <w:r w:rsidR="00C54D85" w:rsidRPr="00886830">
        <w:rPr>
          <w:sz w:val="24"/>
          <w:szCs w:val="24"/>
        </w:rPr>
        <w:t xml:space="preserve">страховым </w:t>
      </w:r>
      <w:r w:rsidRPr="00886830">
        <w:rPr>
          <w:sz w:val="24"/>
          <w:szCs w:val="24"/>
        </w:rPr>
        <w:t>тариф</w:t>
      </w:r>
      <w:r w:rsidR="00DC3511" w:rsidRPr="00886830">
        <w:rPr>
          <w:sz w:val="24"/>
          <w:szCs w:val="24"/>
        </w:rPr>
        <w:t>ом</w:t>
      </w:r>
      <w:r w:rsidRPr="00886830">
        <w:rPr>
          <w:sz w:val="24"/>
          <w:szCs w:val="24"/>
        </w:rPr>
        <w:t xml:space="preserve"> </w:t>
      </w:r>
      <w:r w:rsidR="005B48B9" w:rsidRPr="00886830">
        <w:rPr>
          <w:sz w:val="24"/>
          <w:szCs w:val="24"/>
        </w:rPr>
        <w:t>в размере</w:t>
      </w:r>
      <w:r w:rsidR="00AA5F89" w:rsidRPr="00886830">
        <w:rPr>
          <w:sz w:val="24"/>
          <w:szCs w:val="24"/>
        </w:rPr>
        <w:t xml:space="preserve"> __%</w:t>
      </w:r>
      <w:r w:rsidR="00CA164E" w:rsidRPr="00886830">
        <w:rPr>
          <w:sz w:val="24"/>
          <w:szCs w:val="24"/>
        </w:rPr>
        <w:t xml:space="preserve"> от страховой суммы</w:t>
      </w:r>
      <w:r w:rsidR="00A65744" w:rsidRPr="00886830">
        <w:rPr>
          <w:sz w:val="24"/>
          <w:szCs w:val="24"/>
        </w:rPr>
        <w:t>, установленной в Полисе страхования</w:t>
      </w:r>
      <w:r w:rsidR="00CA164E" w:rsidRPr="00886830">
        <w:rPr>
          <w:sz w:val="24"/>
          <w:szCs w:val="24"/>
        </w:rPr>
        <w:t xml:space="preserve"> по каждому транспортному средству</w:t>
      </w:r>
      <w:r w:rsidR="00A65744" w:rsidRPr="00886830">
        <w:rPr>
          <w:sz w:val="24"/>
          <w:szCs w:val="24"/>
        </w:rPr>
        <w:t>.</w:t>
      </w:r>
    </w:p>
    <w:p w:rsidR="00D77BD0" w:rsidRPr="0088683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886830">
        <w:rPr>
          <w:sz w:val="24"/>
          <w:szCs w:val="24"/>
        </w:rPr>
        <w:t xml:space="preserve">5.3. </w:t>
      </w:r>
      <w:r w:rsidR="00886830" w:rsidRPr="00886830">
        <w:rPr>
          <w:sz w:val="24"/>
          <w:szCs w:val="24"/>
        </w:rPr>
        <w:t>Оплата страховой премии произв</w:t>
      </w:r>
      <w:bookmarkStart w:id="0" w:name="_GoBack"/>
      <w:bookmarkEnd w:id="0"/>
      <w:r w:rsidR="00886830" w:rsidRPr="00886830">
        <w:rPr>
          <w:sz w:val="24"/>
          <w:szCs w:val="24"/>
        </w:rPr>
        <w:t>одится в течение 10-ти дней со дня выставления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</w:r>
      <w:proofErr w:type="spellStart"/>
      <w:r w:rsidR="00886830" w:rsidRPr="00886830">
        <w:rPr>
          <w:sz w:val="24"/>
          <w:szCs w:val="24"/>
        </w:rPr>
        <w:t>ов</w:t>
      </w:r>
      <w:proofErr w:type="spellEnd"/>
      <w:r w:rsidR="00886830" w:rsidRPr="00886830">
        <w:rPr>
          <w:sz w:val="24"/>
          <w:szCs w:val="24"/>
        </w:rPr>
        <w:t>)</w:t>
      </w:r>
      <w:r w:rsidRPr="00886830">
        <w:rPr>
          <w:sz w:val="24"/>
          <w:szCs w:val="24"/>
        </w:rPr>
        <w:t>.</w:t>
      </w:r>
    </w:p>
    <w:p w:rsidR="00D77BD0" w:rsidRPr="0088683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886830">
        <w:rPr>
          <w:sz w:val="24"/>
          <w:szCs w:val="24"/>
        </w:rPr>
        <w:t xml:space="preserve">5.4. Датой уплаты страховой премии </w:t>
      </w:r>
      <w:r w:rsidRPr="00886830">
        <w:rPr>
          <w:i/>
          <w:iCs/>
          <w:sz w:val="24"/>
          <w:szCs w:val="24"/>
        </w:rPr>
        <w:t>(или страхового взноса при уплате в рассрочку)</w:t>
      </w:r>
      <w:r w:rsidRPr="00886830">
        <w:rPr>
          <w:sz w:val="24"/>
          <w:szCs w:val="24"/>
        </w:rPr>
        <w:t xml:space="preserve"> считается дата поступления денежных </w:t>
      </w:r>
      <w:r w:rsidR="00886830" w:rsidRPr="00886830">
        <w:rPr>
          <w:sz w:val="24"/>
          <w:szCs w:val="24"/>
        </w:rPr>
        <w:t>средств на</w:t>
      </w:r>
      <w:r w:rsidRPr="00886830">
        <w:rPr>
          <w:sz w:val="24"/>
          <w:szCs w:val="24"/>
        </w:rPr>
        <w:t xml:space="preserve">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886830">
        <w:rPr>
          <w:sz w:val="24"/>
          <w:szCs w:val="24"/>
        </w:rPr>
        <w:t>5.5.</w:t>
      </w:r>
      <w:r w:rsidRPr="00886830">
        <w:rPr>
          <w:bCs/>
          <w:sz w:val="24"/>
          <w:szCs w:val="24"/>
        </w:rPr>
        <w:t xml:space="preserve"> Если к установленному сроку страховая премия </w:t>
      </w:r>
      <w:r w:rsidRPr="00886830">
        <w:rPr>
          <w:bCs/>
          <w:i/>
          <w:iCs/>
          <w:sz w:val="24"/>
          <w:szCs w:val="24"/>
        </w:rPr>
        <w:t>(или ее первый взнос при уплате</w:t>
      </w:r>
      <w:r w:rsidRPr="007E17A5">
        <w:rPr>
          <w:bCs/>
          <w:i/>
          <w:iCs/>
          <w:sz w:val="24"/>
          <w:szCs w:val="24"/>
        </w:rPr>
        <w:t xml:space="preserve">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</w:t>
      </w:r>
      <w:r w:rsidRPr="007E17A5">
        <w:rPr>
          <w:rFonts w:ascii="Times New Roman" w:hAnsi="Times New Roman"/>
          <w:sz w:val="24"/>
        </w:rPr>
        <w:lastRenderedPageBreak/>
        <w:t xml:space="preserve">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</w:t>
      </w:r>
      <w:r w:rsidRPr="007E17A5">
        <w:rPr>
          <w:rFonts w:ascii="Times New Roman" w:hAnsi="Times New Roman"/>
          <w:sz w:val="24"/>
        </w:rPr>
        <w:lastRenderedPageBreak/>
        <w:t xml:space="preserve">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 xml:space="preserve"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</w:t>
      </w:r>
      <w:r w:rsidRPr="007E17A5">
        <w:lastRenderedPageBreak/>
        <w:t>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</w:t>
      </w:r>
      <w:r w:rsidRPr="007E17A5">
        <w:rPr>
          <w:rFonts w:ascii="Times New Roman" w:hAnsi="Times New Roman"/>
        </w:rPr>
        <w:lastRenderedPageBreak/>
        <w:t xml:space="preserve">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</w:t>
      </w:r>
      <w:r w:rsidRPr="007E17A5">
        <w:rPr>
          <w:rFonts w:ascii="Times New Roman" w:hAnsi="Times New Roman"/>
          <w:szCs w:val="24"/>
        </w:rPr>
        <w:lastRenderedPageBreak/>
        <w:t>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</w:t>
      </w:r>
      <w:proofErr w:type="gramStart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</w:t>
      </w:r>
      <w:proofErr w:type="gramEnd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CC53B0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CC53B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CC53B0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CC53B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CC53B0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CC53B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CC53B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CC53B0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CC53B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CC53B0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CC53B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918F5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86830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C53B0"/>
    <w:rsid w:val="00CD0603"/>
    <w:rsid w:val="00D32B9D"/>
    <w:rsid w:val="00D373C9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576E9-47AC-4660-87DC-83AACC9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EB52D-C647-4262-9EE8-98F31719E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19</Pages>
  <Words>8152</Words>
  <Characters>46470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Нефедов Михаил Иванович</cp:lastModifiedBy>
  <cp:revision>7</cp:revision>
  <dcterms:created xsi:type="dcterms:W3CDTF">2019-06-11T07:11:00Z</dcterms:created>
  <dcterms:modified xsi:type="dcterms:W3CDTF">2019-08-19T09:59:00Z</dcterms:modified>
</cp:coreProperties>
</file>